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color w:val="1A1A24"/>
          <w:sz w:val="44"/>
        </w:rPr>
        <w:t>Amir Hosseini</w:t>
      </w:r>
    </w:p>
    <w:p>
      <w:pPr>
        <w:spacing w:after="200" w:before="0"/>
        <w:jc w:val="center"/>
      </w:pPr>
      <w:r>
        <w:rPr>
          <w:b w:val="0"/>
          <w:color w:val="5A5A64"/>
          <w:sz w:val="19"/>
        </w:rPr>
        <w:t>geb. [TT.MM.JJJJ] in Teheran (Iran) · wohnhaft in Wien · amir.hosseini@example.com · +43 676 4455667</w:t>
      </w:r>
    </w:p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LÜCKENLOSER LEBENSLAUF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928"/>
        <w:gridCol w:w="7483"/>
      </w:tblGrid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[Geburtsjahr] – 2015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Geburt, Schulbesuch und Matura-Äquivalent (Diplom-Metanata)</w:t>
            </w:r>
            <w:r>
              <w:rPr>
                <w:color w:val="5A5A64"/>
                <w:sz w:val="20"/>
              </w:rPr>
              <w:t xml:space="preserve">  ·  Teheran, Iran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09/2015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Einreise nach Österreich, Asylverfahren</w:t>
            </w:r>
            <w:r>
              <w:rPr>
                <w:color w:val="5A5A64"/>
                <w:sz w:val="20"/>
              </w:rPr>
              <w:t xml:space="preserve">  ·  Wohnsitz Wien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01/2016 – 12/2017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Deutschkurse und ÖIF-Werte- und Orientierungskurs</w:t>
            </w:r>
            <w:r>
              <w:rPr>
                <w:color w:val="5A5A64"/>
                <w:sz w:val="20"/>
              </w:rPr>
              <w:t xml:space="preserve">  ·  ÖIF / VHS Wien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B1-Zertifikat 06/2017, B2-Zertifikat 12/2017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02/2018 – 07/2018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Berufsvorbereitung</w:t>
            </w:r>
            <w:r>
              <w:rPr>
                <w:color w:val="5A5A64"/>
                <w:sz w:val="20"/>
              </w:rPr>
              <w:t xml:space="preserve">  ·  Elektro Huber GmbH, Wien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08/2018 – 07/2021</w:t>
            </w:r>
          </w:p>
        </w:tc>
        <w:tc>
          <w:tcPr>
            <w:tcW w:type="dxa" w:w="7370"/>
          </w:tcPr>
          <w:p>
            <w:pPr>
              <w:spacing w:after="40"/>
            </w:pPr>
            <w:r>
              <w:rPr>
                <w:b/>
                <w:color w:val="1A1A24"/>
                <w:sz w:val="21"/>
              </w:rPr>
              <w:t>Lehre Elektrotechnik (LAP)</w:t>
            </w:r>
            <w:r>
              <w:rPr>
                <w:color w:val="5A5A64"/>
                <w:sz w:val="20"/>
              </w:rPr>
              <w:t xml:space="preserve">  ·  Elektro Huber GmbH, Wien</w:t>
            </w:r>
          </w:p>
          <w:p>
            <w:pPr>
              <w:pStyle w:val="ListBullet"/>
              <w:spacing w:after="160"/>
            </w:pPr>
            <w:r>
              <w:rPr>
                <w:sz w:val="20"/>
              </w:rPr>
              <w:t>Lehrabschlussprüfung mit gutem Erfolg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08/2021 – heute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Elektrotechniker (Vollzeit, unbefristet)</w:t>
            </w:r>
            <w:r>
              <w:rPr>
                <w:color w:val="5A5A64"/>
                <w:sz w:val="20"/>
              </w:rPr>
              <w:t xml:space="preserve">  ·  Elektro Huber GmbH, Wien</w:t>
            </w:r>
          </w:p>
        </w:tc>
      </w:tr>
      <w:tr>
        <w:tc>
          <w:tcPr>
            <w:tcW w:type="dxa" w:w="2041"/>
          </w:tcPr>
          <w:p>
            <w:pPr>
              <w:spacing w:after="120"/>
            </w:pPr>
            <w:r>
              <w:rPr>
                <w:color w:val="5A5A64"/>
                <w:sz w:val="18"/>
              </w:rPr>
              <w:t>seit 2022</w:t>
            </w:r>
          </w:p>
        </w:tc>
        <w:tc>
          <w:tcPr>
            <w:tcW w:type="dxa" w:w="7370"/>
          </w:tcPr>
          <w:p>
            <w:pPr>
              <w:spacing w:after="160"/>
            </w:pPr>
            <w:r>
              <w:rPr>
                <w:b/>
                <w:color w:val="1A1A24"/>
                <w:sz w:val="21"/>
              </w:rPr>
              <w:t>Mitglied Freiwillige Feuerwehr</w:t>
            </w:r>
            <w:r>
              <w:rPr>
                <w:color w:val="5A5A64"/>
                <w:sz w:val="20"/>
              </w:rPr>
              <w:t xml:space="preserve">  ·  Wien-Donaustadt</w:t>
            </w:r>
          </w:p>
        </w:tc>
      </w:tr>
    </w:tbl>
    <w:p>
      <w:pPr>
        <w:spacing w:before="240" w:after="120"/>
        <w:pBdr>
          <w:bottom w:val="single" w:sz="6" w:space="2" w:color="111111"/>
        </w:pBdr>
      </w:pPr>
      <w:r>
        <w:rPr>
          <w:b/>
          <w:color w:val="111111"/>
          <w:sz w:val="22"/>
        </w:rPr>
        <w:t>SPRACHEN</w:t>
      </w:r>
    </w:p>
    <w:p>
      <w:pPr>
        <w:spacing w:after="80" w:before="0"/>
      </w:pPr>
      <w:r>
        <w:rPr>
          <w:b w:val="0"/>
          <w:sz w:val="20"/>
        </w:rPr>
        <w:t>Persisch (Muttersprache) · Deutsch (B2-Zertifikat, ÖIF-Integrationsprüfung 2020) · Englisch (Grundkenntnisse)</w:t>
      </w: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64"/>
        <w:sz w:val="16"/>
      </w:rPr>
      <w:t>Beispieldaten – Person frei erfunden · Schneller geht’s online: nejo.com/lebenslauf-erstellen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