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David Krüger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Wien · david.krueger@example.com · +43 699 7788990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BWL-Student im 4. Semester (WU Wien, Schwerpunkt Marketing) auf der Suche nach einem Pflichtpraktikum im digitalen Marketing. Praxiserfahrung aus Social-Media-Betreuung für das Universitätssportinstitut.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AUSBILDUNG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09/2024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B.Sc. Wirtschafts- und Sozialwissenschaften</w:t>
            </w:r>
            <w:r>
              <w:rPr>
                <w:color w:val="5A5A64"/>
                <w:sz w:val="20"/>
              </w:rPr>
              <w:t xml:space="preserve">  ·  Wirtschaftsuniversität Wien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Aktuell 4. Semester, Schwerpunkt Marketing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2024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Matura</w:t>
            </w:r>
            <w:r>
              <w:rPr>
                <w:color w:val="5A5A64"/>
                <w:sz w:val="20"/>
              </w:rPr>
              <w:t xml:space="preserve">  ·  BHAK Wien 10 (HAK)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PRAKTISCHE 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10/2025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Social Media (ehrenamtlich)</w:t>
            </w:r>
            <w:r>
              <w:rPr>
                <w:color w:val="5A5A64"/>
                <w:sz w:val="20"/>
              </w:rPr>
              <w:t xml:space="preserve">  ·  USI Wien (Universitätssportinstitut)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Instagram-Kanal von 800 auf 2.400 Follower ausgebaut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Event-Promotion für 12 Kurse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06/2025 – heute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Nebenjob Verkauf (geringfügig, 10 Std./Woche)</w:t>
            </w:r>
            <w:r>
              <w:rPr>
                <w:color w:val="5A5A64"/>
                <w:sz w:val="20"/>
              </w:rPr>
              <w:t xml:space="preserve">  ·  Intersport, Wien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Beratung Teamsport, Kassa und Warenpräsentation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Meta Business Suite · Canva · Excel · Grundlagen Google Analytics · SPSS-Basics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Englisch (C1) · Spanisch (B1)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Handball (Verein) · Podcasts über Konsumpsychologie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